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2D" w:rsidRPr="00DF6E2D" w:rsidRDefault="00DF6E2D" w:rsidP="008F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6E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 w:rsidRPr="00DF6E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 w:rsidRPr="00DF6E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F6E2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F6E2D" w:rsidRPr="00DF6E2D" w:rsidRDefault="002D6936" w:rsidP="00DF6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декабря</w:t>
      </w:r>
      <w:r w:rsidR="00DF6E2D"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497</w:t>
      </w:r>
    </w:p>
    <w:p w:rsidR="00DF6E2D" w:rsidRPr="00DF6E2D" w:rsidRDefault="00DF6E2D" w:rsidP="00DF6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58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6E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поселок городского типа Шерловая Гора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8C6858" w:rsidRDefault="008F12B2" w:rsidP="008C6858">
      <w:pPr>
        <w:jc w:val="both"/>
        <w:rPr>
          <w:rFonts w:ascii="Times New Roman" w:hAnsi="Times New Roman" w:cs="Times New Roman"/>
          <w:sz w:val="28"/>
          <w:szCs w:val="28"/>
        </w:rPr>
      </w:pPr>
      <w:r w:rsidRPr="008F1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Шерловогорское</w:t>
      </w:r>
      <w:proofErr w:type="spellEnd"/>
      <w:r w:rsidRPr="008F1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12B2" w:rsidRDefault="008F12B2" w:rsidP="008F12B2">
      <w:pPr>
        <w:pStyle w:val="af4"/>
        <w:spacing w:after="0"/>
        <w:ind w:firstLine="708"/>
        <w:jc w:val="both"/>
        <w:rPr>
          <w:rFonts w:eastAsiaTheme="minorHAnsi"/>
          <w:b/>
          <w:color w:val="auto"/>
          <w:lang w:eastAsia="en-US"/>
        </w:rPr>
      </w:pPr>
      <w:proofErr w:type="gramStart"/>
      <w:r w:rsidRPr="008F12B2">
        <w:rPr>
          <w:rFonts w:eastAsiaTheme="minorHAnsi"/>
          <w:color w:val="auto"/>
          <w:lang w:eastAsia="en-US"/>
        </w:rPr>
        <w:t>В соответствии с Федеральным законом от 27.07.2010 года № 210-ФЗ «Об организации предоставления государственных и муниципальных услуг»,  Федеральным законом от 23.06.2014 г. № 171-ФЗ «О внесении изменений в Земельный кодекс РФ и отдельные законодательные акты РФ», Рекомендуемым перечнем государственных и муниципальных услуг, предоставление которых может быть организовано по принципу «одного окна» в многофункциональных  центрах предоставления государственных и муниципальных услуг, утвержденным Постановлением Правительства</w:t>
      </w:r>
      <w:proofErr w:type="gramEnd"/>
      <w:r w:rsidRPr="008F12B2">
        <w:rPr>
          <w:rFonts w:eastAsiaTheme="minorHAnsi"/>
          <w:color w:val="auto"/>
          <w:lang w:eastAsia="en-US"/>
        </w:rPr>
        <w:t xml:space="preserve"> РФ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внебюджетных фондов, органами государственной власти субъектов РФ, органами местного самоуправления», Постановлением Правительства РФ от 30.04.2014 г. № 403 «Об исчерпывающем перечне процедур в сфере жилищного строительства» </w:t>
      </w:r>
      <w:r>
        <w:rPr>
          <w:rFonts w:eastAsiaTheme="minorHAnsi"/>
          <w:color w:val="auto"/>
          <w:lang w:eastAsia="en-US"/>
        </w:rPr>
        <w:t>Уставом</w:t>
      </w:r>
      <w:r w:rsidRPr="008F12B2">
        <w:rPr>
          <w:rFonts w:eastAsiaTheme="minorHAnsi"/>
          <w:color w:val="auto"/>
          <w:lang w:eastAsia="en-US"/>
        </w:rPr>
        <w:t xml:space="preserve"> городского поселения «</w:t>
      </w:r>
      <w:proofErr w:type="spellStart"/>
      <w:r>
        <w:rPr>
          <w:rFonts w:eastAsiaTheme="minorHAnsi"/>
          <w:color w:val="auto"/>
          <w:lang w:eastAsia="en-US"/>
        </w:rPr>
        <w:t>Шерловогорское</w:t>
      </w:r>
      <w:proofErr w:type="spellEnd"/>
      <w:r w:rsidRPr="008F12B2">
        <w:rPr>
          <w:rFonts w:eastAsiaTheme="minorHAnsi"/>
          <w:color w:val="auto"/>
          <w:lang w:eastAsia="en-US"/>
        </w:rPr>
        <w:t>», администрация городского поселения «</w:t>
      </w:r>
      <w:proofErr w:type="spellStart"/>
      <w:r>
        <w:rPr>
          <w:rFonts w:eastAsiaTheme="minorHAnsi"/>
          <w:color w:val="auto"/>
          <w:lang w:eastAsia="en-US"/>
        </w:rPr>
        <w:t>Шерловогорское</w:t>
      </w:r>
      <w:proofErr w:type="spellEnd"/>
      <w:r w:rsidRPr="008F12B2">
        <w:rPr>
          <w:rFonts w:eastAsiaTheme="minorHAnsi"/>
          <w:color w:val="auto"/>
          <w:lang w:eastAsia="en-US"/>
        </w:rPr>
        <w:t xml:space="preserve">» </w:t>
      </w:r>
      <w:proofErr w:type="gramStart"/>
      <w:r w:rsidRPr="008F12B2">
        <w:rPr>
          <w:rFonts w:eastAsiaTheme="minorHAnsi"/>
          <w:b/>
          <w:color w:val="auto"/>
          <w:lang w:eastAsia="en-US"/>
        </w:rPr>
        <w:t>п</w:t>
      </w:r>
      <w:proofErr w:type="gramEnd"/>
      <w:r w:rsidRPr="008F12B2">
        <w:rPr>
          <w:rFonts w:eastAsiaTheme="minorHAnsi"/>
          <w:b/>
          <w:color w:val="auto"/>
          <w:lang w:eastAsia="en-US"/>
        </w:rPr>
        <w:t xml:space="preserve"> о с т а н </w:t>
      </w:r>
      <w:proofErr w:type="gramStart"/>
      <w:r w:rsidRPr="008F12B2">
        <w:rPr>
          <w:rFonts w:eastAsiaTheme="minorHAnsi"/>
          <w:b/>
          <w:color w:val="auto"/>
          <w:lang w:eastAsia="en-US"/>
        </w:rPr>
        <w:t>о</w:t>
      </w:r>
      <w:proofErr w:type="gramEnd"/>
      <w:r w:rsidRPr="008F12B2">
        <w:rPr>
          <w:rFonts w:eastAsiaTheme="minorHAnsi"/>
          <w:b/>
          <w:color w:val="auto"/>
          <w:lang w:eastAsia="en-US"/>
        </w:rPr>
        <w:t xml:space="preserve"> в л я е т:</w:t>
      </w:r>
    </w:p>
    <w:p w:rsidR="008F12B2" w:rsidRDefault="008F12B2" w:rsidP="008F12B2">
      <w:pPr>
        <w:pStyle w:val="af4"/>
        <w:spacing w:after="0"/>
        <w:ind w:firstLine="708"/>
        <w:jc w:val="both"/>
        <w:rPr>
          <w:rFonts w:eastAsiaTheme="minorHAnsi"/>
          <w:color w:val="auto"/>
          <w:lang w:eastAsia="en-US"/>
        </w:rPr>
      </w:pPr>
    </w:p>
    <w:p w:rsidR="008C6858" w:rsidRPr="00DF6E2D" w:rsidRDefault="008C6858" w:rsidP="008C6858">
      <w:pPr>
        <w:pStyle w:val="af4"/>
        <w:spacing w:after="0"/>
        <w:ind w:firstLine="708"/>
        <w:jc w:val="both"/>
        <w:rPr>
          <w:b/>
          <w:bCs/>
          <w:color w:val="auto"/>
        </w:rPr>
      </w:pPr>
      <w:r w:rsidRPr="00DF6E2D">
        <w:rPr>
          <w:color w:val="auto"/>
        </w:rPr>
        <w:t>1. </w:t>
      </w:r>
      <w:r w:rsidR="008F12B2" w:rsidRPr="008F12B2">
        <w:rPr>
          <w:color w:val="auto"/>
        </w:rPr>
        <w:t xml:space="preserve">Утвердить </w:t>
      </w:r>
      <w:r w:rsidR="008F12B2">
        <w:rPr>
          <w:color w:val="auto"/>
        </w:rPr>
        <w:t xml:space="preserve">прилагаемый </w:t>
      </w:r>
      <w:r w:rsidR="008F12B2" w:rsidRPr="008F12B2">
        <w:rPr>
          <w:color w:val="auto"/>
        </w:rPr>
        <w:t>Перечень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</w:t>
      </w:r>
      <w:proofErr w:type="spellStart"/>
      <w:r w:rsidR="008F12B2">
        <w:rPr>
          <w:color w:val="auto"/>
        </w:rPr>
        <w:t>Шерловогорское</w:t>
      </w:r>
      <w:proofErr w:type="spellEnd"/>
      <w:r w:rsidR="008F12B2" w:rsidRPr="008F12B2">
        <w:rPr>
          <w:color w:val="auto"/>
        </w:rPr>
        <w:t>»</w:t>
      </w:r>
      <w:r w:rsidR="008F12B2">
        <w:rPr>
          <w:color w:val="auto"/>
        </w:rPr>
        <w:t>.</w:t>
      </w:r>
    </w:p>
    <w:p w:rsidR="00DF6E2D" w:rsidRPr="00DF6E2D" w:rsidRDefault="00DF6E2D" w:rsidP="00DF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6E2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DF6E2D" w:rsidRDefault="00DF6E2D" w:rsidP="008F1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E2D">
        <w:rPr>
          <w:rFonts w:ascii="Times New Roman" w:hAnsi="Times New Roman" w:cs="Times New Roman"/>
          <w:sz w:val="28"/>
          <w:szCs w:val="28"/>
        </w:rPr>
        <w:t>. Настоящее постановление разместить (обнародовать) на официальном сайте администрации городского поселения «</w:t>
      </w:r>
      <w:proofErr w:type="spellStart"/>
      <w:r w:rsidRPr="00DF6E2D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DF6E2D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 - </w:t>
      </w:r>
      <w:hyperlink r:id="rId8" w:history="1">
        <w:r w:rsidR="008F12B2" w:rsidRPr="00DF0186">
          <w:rPr>
            <w:rStyle w:val="a7"/>
            <w:rFonts w:ascii="Times New Roman" w:hAnsi="Times New Roman" w:cs="Times New Roman"/>
            <w:sz w:val="28"/>
            <w:szCs w:val="28"/>
          </w:rPr>
          <w:t>www.sherladm.ru</w:t>
        </w:r>
      </w:hyperlink>
      <w:r w:rsidRPr="00DF6E2D">
        <w:rPr>
          <w:rFonts w:ascii="Times New Roman" w:hAnsi="Times New Roman" w:cs="Times New Roman"/>
          <w:sz w:val="28"/>
          <w:szCs w:val="28"/>
        </w:rPr>
        <w:t>.</w:t>
      </w:r>
    </w:p>
    <w:p w:rsidR="008F12B2" w:rsidRPr="00DF6E2D" w:rsidRDefault="008F12B2" w:rsidP="008F1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E2D" w:rsidRPr="002D6936" w:rsidRDefault="00DF6E2D" w:rsidP="00DF6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администрации городского                                                                     поселен</w:t>
      </w:r>
      <w:bookmarkStart w:id="0" w:name="_GoBack"/>
      <w:bookmarkEnd w:id="0"/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«</w:t>
      </w:r>
      <w:proofErr w:type="spellStart"/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Ю.Г. </w:t>
      </w:r>
      <w:proofErr w:type="spellStart"/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Сайфулин</w:t>
      </w:r>
      <w:proofErr w:type="spellEnd"/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F6E2D" w:rsidRDefault="00DF6E2D" w:rsidP="00DF6E2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DF6E2D" w:rsidRPr="00DF6E2D" w:rsidRDefault="00DF6E2D" w:rsidP="00DF6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УТВЕРЖДЕН</w:t>
      </w:r>
    </w:p>
    <w:p w:rsidR="00DF6E2D" w:rsidRPr="00DF6E2D" w:rsidRDefault="00DF6E2D" w:rsidP="00DF6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gramStart"/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DF6E2D" w:rsidRPr="00DF6E2D" w:rsidRDefault="00DF6E2D" w:rsidP="00DF6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6E2D" w:rsidRPr="00DF6E2D" w:rsidRDefault="00DF6E2D" w:rsidP="00DF6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декабря </w:t>
      </w:r>
      <w:r w:rsidRPr="00DF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</w:t>
      </w:r>
      <w:r w:rsidR="002D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497</w:t>
      </w:r>
    </w:p>
    <w:p w:rsidR="00DF6E2D" w:rsidRPr="00DF6E2D" w:rsidRDefault="00DF6E2D" w:rsidP="00DF6E2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BD0734" w:rsidRPr="008F12B2" w:rsidRDefault="00BD0734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8"/>
      <w:bookmarkStart w:id="2" w:name="Par47"/>
      <w:bookmarkEnd w:id="1"/>
      <w:bookmarkEnd w:id="2"/>
    </w:p>
    <w:p w:rsidR="002D6936" w:rsidRPr="002D6936" w:rsidRDefault="002D6936" w:rsidP="002D693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6936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2D6936" w:rsidRPr="002D6936" w:rsidRDefault="002D6936" w:rsidP="002D693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693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 поселении «</w:t>
      </w:r>
      <w:proofErr w:type="spellStart"/>
      <w:r w:rsidRPr="002D6936">
        <w:rPr>
          <w:rFonts w:ascii="Times New Roman" w:eastAsia="Calibri" w:hAnsi="Times New Roman" w:cs="Times New Roman"/>
          <w:b/>
          <w:bCs/>
          <w:sz w:val="28"/>
          <w:szCs w:val="28"/>
        </w:rPr>
        <w:t>Шерловогорское</w:t>
      </w:r>
      <w:proofErr w:type="spellEnd"/>
      <w:r w:rsidRPr="002D693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2D6936" w:rsidRPr="002D6936" w:rsidRDefault="002D6936" w:rsidP="002D693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D6936" w:rsidRPr="002D6936" w:rsidTr="00A74119">
        <w:tc>
          <w:tcPr>
            <w:tcW w:w="959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2D6936" w:rsidRPr="002D6936" w:rsidTr="00A74119">
        <w:tc>
          <w:tcPr>
            <w:tcW w:w="959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2D6936" w:rsidRPr="002D6936" w:rsidTr="00A74119">
        <w:tc>
          <w:tcPr>
            <w:tcW w:w="959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в собственность земельных участков, находящихся в муниципальной собственности 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</w:tr>
      <w:tr w:rsidR="002D6936" w:rsidRPr="002D6936" w:rsidTr="00A74119">
        <w:tc>
          <w:tcPr>
            <w:tcW w:w="959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D6936" w:rsidRPr="002D6936" w:rsidTr="00A74119">
        <w:tc>
          <w:tcPr>
            <w:tcW w:w="959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(ордера) на право производства земляных (аварийно-восстановительных) работ</w:t>
            </w:r>
          </w:p>
        </w:tc>
      </w:tr>
      <w:tr w:rsidR="002D6936" w:rsidRPr="002D6936" w:rsidTr="00A74119">
        <w:tc>
          <w:tcPr>
            <w:tcW w:w="959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2D6936" w:rsidRPr="002D6936" w:rsidRDefault="002D6936" w:rsidP="002D6936">
            <w:pPr>
              <w:widowControl w:val="0"/>
              <w:autoSpaceDE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</w:t>
            </w:r>
          </w:p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не разграничена</w:t>
            </w:r>
          </w:p>
        </w:tc>
      </w:tr>
      <w:tr w:rsidR="002D6936" w:rsidRPr="002D6936" w:rsidTr="00A74119">
        <w:tc>
          <w:tcPr>
            <w:tcW w:w="959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2D6936" w:rsidRPr="002D6936" w:rsidRDefault="002D6936" w:rsidP="002D6936">
            <w:pPr>
              <w:widowControl w:val="0"/>
              <w:autoSpaceDE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Выдачи справки о соответствии объекта градостроительным регламентом</w:t>
            </w:r>
          </w:p>
        </w:tc>
      </w:tr>
      <w:tr w:rsidR="002D6936" w:rsidRPr="002D6936" w:rsidTr="00A74119">
        <w:tc>
          <w:tcPr>
            <w:tcW w:w="959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2D6936" w:rsidRPr="002D6936" w:rsidRDefault="002D6936" w:rsidP="002D6936">
            <w:pPr>
              <w:widowControl w:val="0"/>
              <w:autoSpaceDE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Выдача выписки из правил землепользования и застройки</w:t>
            </w:r>
          </w:p>
        </w:tc>
      </w:tr>
      <w:tr w:rsidR="002D6936" w:rsidRPr="002D6936" w:rsidTr="00A74119">
        <w:tc>
          <w:tcPr>
            <w:tcW w:w="959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2D6936" w:rsidRPr="002D6936" w:rsidRDefault="002D6936" w:rsidP="002D6936">
            <w:pPr>
              <w:widowControl w:val="0"/>
              <w:autoSpaceDE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городском поселении «</w:t>
            </w:r>
            <w:proofErr w:type="spellStart"/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D6936" w:rsidRPr="002D6936" w:rsidTr="00A74119">
        <w:tc>
          <w:tcPr>
            <w:tcW w:w="959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2D6936" w:rsidRPr="002D6936" w:rsidRDefault="002D6936" w:rsidP="002D6936">
            <w:pPr>
              <w:widowControl w:val="0"/>
              <w:autoSpaceDE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Прием заявлений, документов, а также постановке граждан на учет в качестве нуждающихся в предоставлении жилых помещений по договорам социального найма жилых помещений жилищного фонда социального использования и снятие граждан с такого учета</w:t>
            </w:r>
          </w:p>
        </w:tc>
      </w:tr>
      <w:tr w:rsidR="002D6936" w:rsidRPr="002D6936" w:rsidTr="00A74119">
        <w:tc>
          <w:tcPr>
            <w:tcW w:w="959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2D6936" w:rsidRPr="002D6936" w:rsidRDefault="002D6936" w:rsidP="002D6936">
            <w:pPr>
              <w:widowControl w:val="0"/>
              <w:autoSpaceDE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Заключение, изменение, или расторжение договоров социального найма с малоимущими гражданами, нуждающимися в улучшении жилищных условий</w:t>
            </w:r>
          </w:p>
        </w:tc>
      </w:tr>
      <w:tr w:rsidR="002D6936" w:rsidRPr="002D6936" w:rsidTr="00A74119">
        <w:tc>
          <w:tcPr>
            <w:tcW w:w="959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12" w:type="dxa"/>
          </w:tcPr>
          <w:p w:rsidR="002D6936" w:rsidRPr="002D6936" w:rsidRDefault="002D6936" w:rsidP="002D6936">
            <w:pPr>
              <w:widowControl w:val="0"/>
              <w:autoSpaceDE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2D69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нежилое</w:t>
            </w:r>
            <w:proofErr w:type="gramEnd"/>
            <w:r w:rsidRPr="002D69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нежилого помещения в жилое, а также выдача соответствующих разрешений о переводе или отказе в переводе</w:t>
            </w:r>
          </w:p>
        </w:tc>
      </w:tr>
      <w:tr w:rsidR="002D6936" w:rsidRPr="002D6936" w:rsidTr="00A74119">
        <w:tc>
          <w:tcPr>
            <w:tcW w:w="959" w:type="dxa"/>
          </w:tcPr>
          <w:p w:rsidR="002D6936" w:rsidRPr="002D6936" w:rsidRDefault="002D6936" w:rsidP="002D6936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3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:rsidR="002D6936" w:rsidRPr="002D6936" w:rsidRDefault="002D6936" w:rsidP="002D6936">
            <w:pPr>
              <w:widowControl w:val="0"/>
              <w:autoSpaceDE w:val="0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69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Заключение договоров безвозмездной передачи жилых помещений муниципального жилищного фонда городского поселения «</w:t>
            </w:r>
            <w:proofErr w:type="spellStart"/>
            <w:r w:rsidRPr="002D69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Шерловогорское</w:t>
            </w:r>
            <w:proofErr w:type="spellEnd"/>
            <w:r w:rsidRPr="002D69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в собственность граждан</w:t>
            </w:r>
          </w:p>
        </w:tc>
      </w:tr>
    </w:tbl>
    <w:p w:rsidR="002D6936" w:rsidRPr="002D6936" w:rsidRDefault="002D6936" w:rsidP="002D693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936" w:rsidRPr="002D6936" w:rsidRDefault="002D6936" w:rsidP="002D6936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93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2D6936" w:rsidRPr="002D6936" w:rsidRDefault="002D6936" w:rsidP="002D6936">
      <w:pPr>
        <w:autoSpaceDE w:val="0"/>
        <w:autoSpaceDN w:val="0"/>
        <w:adjustRightInd w:val="0"/>
        <w:ind w:firstLine="720"/>
        <w:jc w:val="both"/>
        <w:rPr>
          <w:rFonts w:ascii="Calibri" w:eastAsia="Calibri" w:hAnsi="Calibri" w:cs="Times New Roman"/>
        </w:rPr>
      </w:pPr>
    </w:p>
    <w:p w:rsidR="00BD0734" w:rsidRDefault="00BD0734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D0734" w:rsidRDefault="00BD0734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D0734" w:rsidRDefault="00BD0734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D0734" w:rsidRDefault="00BD0734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D0734" w:rsidRDefault="00BD0734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D0734" w:rsidRPr="00BD0734" w:rsidRDefault="00BD0734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A5CD3" w:rsidRDefault="003A5CD3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CD3" w:rsidRDefault="003A5CD3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A5CD3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DC" w:rsidRDefault="00FC4DDC" w:rsidP="00C15860">
      <w:pPr>
        <w:spacing w:after="0" w:line="240" w:lineRule="auto"/>
      </w:pPr>
      <w:r>
        <w:separator/>
      </w:r>
    </w:p>
  </w:endnote>
  <w:endnote w:type="continuationSeparator" w:id="0">
    <w:p w:rsidR="00FC4DDC" w:rsidRDefault="00FC4DDC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DC" w:rsidRDefault="00FC4DDC" w:rsidP="00C15860">
      <w:pPr>
        <w:spacing w:after="0" w:line="240" w:lineRule="auto"/>
      </w:pPr>
      <w:r>
        <w:separator/>
      </w:r>
    </w:p>
  </w:footnote>
  <w:footnote w:type="continuationSeparator" w:id="0">
    <w:p w:rsidR="00FC4DDC" w:rsidRDefault="00FC4DDC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B2"/>
    <w:rsid w:val="00020719"/>
    <w:rsid w:val="00025B9D"/>
    <w:rsid w:val="00041DB4"/>
    <w:rsid w:val="00051A22"/>
    <w:rsid w:val="00053142"/>
    <w:rsid w:val="00054BFF"/>
    <w:rsid w:val="00077127"/>
    <w:rsid w:val="000870A3"/>
    <w:rsid w:val="000B1824"/>
    <w:rsid w:val="000B6503"/>
    <w:rsid w:val="000C361A"/>
    <w:rsid w:val="000E2BE5"/>
    <w:rsid w:val="001273B4"/>
    <w:rsid w:val="00131899"/>
    <w:rsid w:val="00136405"/>
    <w:rsid w:val="0014640F"/>
    <w:rsid w:val="00150292"/>
    <w:rsid w:val="00171E10"/>
    <w:rsid w:val="00177893"/>
    <w:rsid w:val="001D6A40"/>
    <w:rsid w:val="001E4164"/>
    <w:rsid w:val="00204820"/>
    <w:rsid w:val="00216ADC"/>
    <w:rsid w:val="00226095"/>
    <w:rsid w:val="00253F32"/>
    <w:rsid w:val="002565D4"/>
    <w:rsid w:val="00273929"/>
    <w:rsid w:val="00275A8C"/>
    <w:rsid w:val="00286E1A"/>
    <w:rsid w:val="00297105"/>
    <w:rsid w:val="002A18B7"/>
    <w:rsid w:val="002A46FD"/>
    <w:rsid w:val="002A6408"/>
    <w:rsid w:val="002D3D6D"/>
    <w:rsid w:val="002D451D"/>
    <w:rsid w:val="002D6936"/>
    <w:rsid w:val="002E023A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5CD3"/>
    <w:rsid w:val="003A6136"/>
    <w:rsid w:val="003A63A9"/>
    <w:rsid w:val="003C2316"/>
    <w:rsid w:val="003E4837"/>
    <w:rsid w:val="003F0116"/>
    <w:rsid w:val="00414B62"/>
    <w:rsid w:val="004307B8"/>
    <w:rsid w:val="00435B49"/>
    <w:rsid w:val="00445416"/>
    <w:rsid w:val="004464B0"/>
    <w:rsid w:val="0045120E"/>
    <w:rsid w:val="004512D7"/>
    <w:rsid w:val="00457208"/>
    <w:rsid w:val="0046293C"/>
    <w:rsid w:val="00463CF6"/>
    <w:rsid w:val="0046715E"/>
    <w:rsid w:val="00476393"/>
    <w:rsid w:val="00480086"/>
    <w:rsid w:val="00486DF0"/>
    <w:rsid w:val="004975C4"/>
    <w:rsid w:val="004B37F2"/>
    <w:rsid w:val="004D27E8"/>
    <w:rsid w:val="004E4CE0"/>
    <w:rsid w:val="004F6C3E"/>
    <w:rsid w:val="004F75ED"/>
    <w:rsid w:val="00505D53"/>
    <w:rsid w:val="00520654"/>
    <w:rsid w:val="0052641F"/>
    <w:rsid w:val="0053333F"/>
    <w:rsid w:val="00546DFC"/>
    <w:rsid w:val="00551359"/>
    <w:rsid w:val="00552E6C"/>
    <w:rsid w:val="00561FDC"/>
    <w:rsid w:val="00566EAA"/>
    <w:rsid w:val="005742AA"/>
    <w:rsid w:val="00581EE2"/>
    <w:rsid w:val="00585074"/>
    <w:rsid w:val="00587F49"/>
    <w:rsid w:val="005A1F96"/>
    <w:rsid w:val="005C4FC5"/>
    <w:rsid w:val="005D7797"/>
    <w:rsid w:val="005F37C0"/>
    <w:rsid w:val="005F7DEE"/>
    <w:rsid w:val="0062017B"/>
    <w:rsid w:val="006243FF"/>
    <w:rsid w:val="00625B65"/>
    <w:rsid w:val="00667976"/>
    <w:rsid w:val="00683824"/>
    <w:rsid w:val="006872EF"/>
    <w:rsid w:val="006A217D"/>
    <w:rsid w:val="006A72FF"/>
    <w:rsid w:val="006B3B3E"/>
    <w:rsid w:val="006C38BB"/>
    <w:rsid w:val="006D2ADF"/>
    <w:rsid w:val="006E164E"/>
    <w:rsid w:val="006E6472"/>
    <w:rsid w:val="007004F6"/>
    <w:rsid w:val="00705E39"/>
    <w:rsid w:val="007078AB"/>
    <w:rsid w:val="00727295"/>
    <w:rsid w:val="007355AB"/>
    <w:rsid w:val="00755C36"/>
    <w:rsid w:val="0076643C"/>
    <w:rsid w:val="0079756C"/>
    <w:rsid w:val="007A548C"/>
    <w:rsid w:val="007B0992"/>
    <w:rsid w:val="007C14AE"/>
    <w:rsid w:val="007C3BB7"/>
    <w:rsid w:val="007D19A1"/>
    <w:rsid w:val="007D33D8"/>
    <w:rsid w:val="007D444D"/>
    <w:rsid w:val="007E1501"/>
    <w:rsid w:val="00830088"/>
    <w:rsid w:val="00830115"/>
    <w:rsid w:val="00832BCB"/>
    <w:rsid w:val="00833672"/>
    <w:rsid w:val="00843AE5"/>
    <w:rsid w:val="008561E5"/>
    <w:rsid w:val="00857711"/>
    <w:rsid w:val="00893A5E"/>
    <w:rsid w:val="008B0504"/>
    <w:rsid w:val="008C52FB"/>
    <w:rsid w:val="008C6858"/>
    <w:rsid w:val="008E3D4A"/>
    <w:rsid w:val="008F12B2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A261E4"/>
    <w:rsid w:val="00A2659F"/>
    <w:rsid w:val="00A2702D"/>
    <w:rsid w:val="00A54A61"/>
    <w:rsid w:val="00A85EFB"/>
    <w:rsid w:val="00AC7DB2"/>
    <w:rsid w:val="00AE4F5E"/>
    <w:rsid w:val="00B11ABE"/>
    <w:rsid w:val="00B1545E"/>
    <w:rsid w:val="00B515CA"/>
    <w:rsid w:val="00B51B34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53B9F"/>
    <w:rsid w:val="00C613B1"/>
    <w:rsid w:val="00C6369F"/>
    <w:rsid w:val="00C72E71"/>
    <w:rsid w:val="00C81602"/>
    <w:rsid w:val="00CA3D0E"/>
    <w:rsid w:val="00CB29C1"/>
    <w:rsid w:val="00CB7B58"/>
    <w:rsid w:val="00CD0495"/>
    <w:rsid w:val="00CE6543"/>
    <w:rsid w:val="00D02EC2"/>
    <w:rsid w:val="00D1230A"/>
    <w:rsid w:val="00D135AA"/>
    <w:rsid w:val="00D22F3F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914C5"/>
    <w:rsid w:val="00D979B4"/>
    <w:rsid w:val="00DB3681"/>
    <w:rsid w:val="00DD092B"/>
    <w:rsid w:val="00DE0DDD"/>
    <w:rsid w:val="00DF6E2D"/>
    <w:rsid w:val="00E274AE"/>
    <w:rsid w:val="00E33F04"/>
    <w:rsid w:val="00E476DF"/>
    <w:rsid w:val="00E805B8"/>
    <w:rsid w:val="00E95196"/>
    <w:rsid w:val="00ED6CAE"/>
    <w:rsid w:val="00EE43D3"/>
    <w:rsid w:val="00EF06A1"/>
    <w:rsid w:val="00F01D83"/>
    <w:rsid w:val="00F273F8"/>
    <w:rsid w:val="00F31D20"/>
    <w:rsid w:val="00F36C98"/>
    <w:rsid w:val="00F6162D"/>
    <w:rsid w:val="00F649CE"/>
    <w:rsid w:val="00F674A7"/>
    <w:rsid w:val="00F77C79"/>
    <w:rsid w:val="00F911D6"/>
    <w:rsid w:val="00FA683D"/>
    <w:rsid w:val="00FB188A"/>
    <w:rsid w:val="00FB2207"/>
    <w:rsid w:val="00FC4DDC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15860"/>
  </w:style>
  <w:style w:type="paragraph" w:styleId="af8">
    <w:name w:val="footer"/>
    <w:basedOn w:val="a"/>
    <w:link w:val="af9"/>
    <w:uiPriority w:val="99"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b">
    <w:name w:val="Table Grid"/>
    <w:basedOn w:val="a1"/>
    <w:uiPriority w:val="39"/>
    <w:rsid w:val="008F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l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ХОХЛОВ</cp:lastModifiedBy>
  <cp:revision>9</cp:revision>
  <cp:lastPrinted>2015-11-30T03:42:00Z</cp:lastPrinted>
  <dcterms:created xsi:type="dcterms:W3CDTF">2015-11-05T08:05:00Z</dcterms:created>
  <dcterms:modified xsi:type="dcterms:W3CDTF">2015-12-17T03:00:00Z</dcterms:modified>
</cp:coreProperties>
</file>